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AD" w:rsidRDefault="00B426AD" w:rsidP="00B426AD">
      <w:pPr>
        <w:pStyle w:val="NormalnyWeb"/>
        <w:spacing w:before="0" w:beforeAutospacing="0" w:after="0" w:afterAutospacing="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                                                                  Formularz oferty kupna </w:t>
      </w:r>
    </w:p>
    <w:p w:rsidR="00B426AD" w:rsidRDefault="00B426AD" w:rsidP="00B426AD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426AD" w:rsidRDefault="00B426AD" w:rsidP="00B426A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......................................................</w:t>
      </w:r>
    </w:p>
    <w:p w:rsidR="00B426AD" w:rsidRDefault="00B426AD" w:rsidP="00B426AD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(miejscowość i data )</w:t>
      </w:r>
    </w:p>
    <w:p w:rsidR="00B426AD" w:rsidRDefault="00B426AD" w:rsidP="00B426AD">
      <w:pPr>
        <w:rPr>
          <w:rFonts w:ascii="Tahoma" w:hAnsi="Tahoma" w:cs="Tahoma"/>
          <w:sz w:val="16"/>
          <w:lang w:val="de-DE"/>
        </w:rPr>
      </w:pPr>
      <w:r>
        <w:rPr>
          <w:rFonts w:ascii="Tahoma" w:hAnsi="Tahoma" w:cs="Tahoma"/>
          <w:sz w:val="16"/>
          <w:lang w:val="de-DE"/>
        </w:rPr>
        <w:t xml:space="preserve">                         </w:t>
      </w:r>
    </w:p>
    <w:p w:rsidR="00B426AD" w:rsidRDefault="00B426AD" w:rsidP="00B426AD">
      <w:pPr>
        <w:rPr>
          <w:rFonts w:ascii="Tahoma" w:hAnsi="Tahoma" w:cs="Tahoma"/>
          <w:sz w:val="16"/>
          <w:lang w:val="de-DE"/>
        </w:rPr>
      </w:pPr>
    </w:p>
    <w:p w:rsidR="00B426AD" w:rsidRDefault="00B426AD" w:rsidP="00B426AD">
      <w:pPr>
        <w:rPr>
          <w:rFonts w:ascii="Tahoma" w:hAnsi="Tahoma" w:cs="Tahoma"/>
          <w:sz w:val="16"/>
          <w:lang w:val="de-DE"/>
        </w:rPr>
      </w:pPr>
    </w:p>
    <w:p w:rsidR="00B426AD" w:rsidRDefault="00B426AD" w:rsidP="00B426AD">
      <w:pPr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B426AD" w:rsidTr="00B426A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AD" w:rsidRDefault="00B426AD">
            <w:pPr>
              <w:rPr>
                <w:rFonts w:ascii="Tahoma" w:hAnsi="Tahoma" w:cs="Tahoma"/>
                <w:color w:val="000000"/>
              </w:rPr>
            </w:pPr>
          </w:p>
          <w:p w:rsidR="00B426AD" w:rsidRDefault="00B426AD">
            <w:pPr>
              <w:rPr>
                <w:rFonts w:ascii="Tahoma" w:hAnsi="Tahoma" w:cs="Tahoma"/>
                <w:color w:val="000000"/>
              </w:rPr>
            </w:pPr>
          </w:p>
          <w:p w:rsidR="00B426AD" w:rsidRDefault="00B426AD">
            <w:pPr>
              <w:rPr>
                <w:rFonts w:ascii="Tahoma" w:hAnsi="Tahoma" w:cs="Tahoma"/>
                <w:color w:val="000000"/>
              </w:rPr>
            </w:pPr>
          </w:p>
          <w:p w:rsidR="00B426AD" w:rsidRDefault="00B426AD">
            <w:pPr>
              <w:rPr>
                <w:rFonts w:ascii="Tahoma" w:hAnsi="Tahoma" w:cs="Tahoma"/>
                <w:color w:val="000000"/>
              </w:rPr>
            </w:pPr>
          </w:p>
          <w:p w:rsidR="00B426AD" w:rsidRDefault="00B426AD">
            <w:pPr>
              <w:rPr>
                <w:rFonts w:ascii="Tahoma" w:hAnsi="Tahoma" w:cs="Tahoma"/>
                <w:color w:val="000000"/>
              </w:rPr>
            </w:pPr>
          </w:p>
          <w:p w:rsidR="00B426AD" w:rsidRDefault="00B426AD">
            <w:pPr>
              <w:rPr>
                <w:rFonts w:ascii="Tahoma" w:hAnsi="Tahoma" w:cs="Tahoma"/>
                <w:color w:val="000000"/>
              </w:rPr>
            </w:pPr>
          </w:p>
          <w:p w:rsidR="00B426AD" w:rsidRDefault="00B426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.................................................</w:t>
            </w:r>
          </w:p>
          <w:p w:rsidR="00B426AD" w:rsidRDefault="00B426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  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Nazwa oferenta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AD" w:rsidRDefault="00B426AD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B426AD" w:rsidRDefault="00B426AD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 .......................................................................</w:t>
            </w:r>
          </w:p>
          <w:p w:rsidR="00B426AD" w:rsidRDefault="00B426AD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B426AD" w:rsidRDefault="00B426AD">
            <w:pPr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B426AD" w:rsidRDefault="00B426AD">
            <w:pPr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B426AD" w:rsidRDefault="00B426AD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...............................  </w:t>
            </w:r>
          </w:p>
          <w:p w:rsidR="00B426AD" w:rsidRDefault="00B426AD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B426AD" w:rsidRDefault="00B426AD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>....................................</w:t>
            </w:r>
          </w:p>
          <w:p w:rsidR="00B426AD" w:rsidRDefault="00B426AD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B426AD" w:rsidRDefault="00B426AD">
            <w:pPr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mail...................................</w:t>
            </w:r>
          </w:p>
        </w:tc>
      </w:tr>
    </w:tbl>
    <w:p w:rsidR="00B426AD" w:rsidRDefault="00B426AD" w:rsidP="00B426AD">
      <w:pPr>
        <w:rPr>
          <w:rFonts w:ascii="Tahoma" w:hAnsi="Tahoma" w:cs="Tahoma"/>
          <w:color w:val="000000"/>
        </w:rPr>
      </w:pPr>
    </w:p>
    <w:p w:rsidR="00B426AD" w:rsidRDefault="00B426AD" w:rsidP="00B426AD">
      <w:pPr>
        <w:rPr>
          <w:rFonts w:ascii="Tahoma" w:hAnsi="Tahoma" w:cs="Tahoma"/>
          <w:lang w:val="de-DE"/>
        </w:rPr>
      </w:pPr>
    </w:p>
    <w:p w:rsidR="00B426AD" w:rsidRDefault="00B426AD" w:rsidP="00B426AD">
      <w:pPr>
        <w:pStyle w:val="Nagwek1"/>
        <w:jc w:val="center"/>
        <w:rPr>
          <w:rFonts w:ascii="Tahoma" w:hAnsi="Tahoma" w:cs="Tahoma"/>
          <w:bCs w:val="0"/>
          <w:color w:val="000000"/>
        </w:rPr>
      </w:pPr>
      <w:r>
        <w:rPr>
          <w:rFonts w:ascii="Tahoma" w:hAnsi="Tahoma" w:cs="Tahoma"/>
          <w:bCs w:val="0"/>
          <w:color w:val="000000"/>
        </w:rPr>
        <w:t xml:space="preserve">OFERTA </w:t>
      </w:r>
    </w:p>
    <w:p w:rsidR="00B426AD" w:rsidRDefault="00B426AD" w:rsidP="00B426AD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24"/>
          <w:szCs w:val="24"/>
        </w:rPr>
        <w:t>Sprzedaży w trybie przetargu pisemnego nieograniczonego</w:t>
      </w:r>
    </w:p>
    <w:p w:rsidR="00B426AD" w:rsidRDefault="00B426AD" w:rsidP="00B426AD">
      <w:pPr>
        <w:pStyle w:val="Tekstpodstawowy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B426AD" w:rsidRDefault="00B426AD" w:rsidP="00B426AD">
      <w:pPr>
        <w:pStyle w:val="Tekstpodstawowy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Sprzedający 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</w:rPr>
        <w:t xml:space="preserve">Gmina Nysa </w:t>
      </w:r>
    </w:p>
    <w:p w:rsidR="00B426AD" w:rsidRDefault="00B426AD" w:rsidP="00B426AD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B426AD" w:rsidRDefault="00B426AD" w:rsidP="00B426AD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ul. Kolejowa 15, 48-300 Nysa</w:t>
      </w:r>
    </w:p>
    <w:p w:rsidR="00B426AD" w:rsidRDefault="00B426AD" w:rsidP="00B426AD">
      <w:pPr>
        <w:pStyle w:val="Tekstpodstawowy"/>
        <w:jc w:val="both"/>
        <w:rPr>
          <w:rFonts w:ascii="Tahoma" w:hAnsi="Tahoma" w:cs="Tahoma"/>
        </w:rPr>
      </w:pPr>
    </w:p>
    <w:p w:rsidR="00B426AD" w:rsidRDefault="00B426AD" w:rsidP="00B426AD">
      <w:pPr>
        <w:pStyle w:val="Tekstpodstawowy"/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odpowiedzi na informację o sprzedaży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kosiarki samojezdnej m-ki Texas 110/95 </w:t>
      </w:r>
      <w:r>
        <w:rPr>
          <w:rFonts w:ascii="Tahoma" w:hAnsi="Tahoma" w:cs="Tahoma"/>
          <w:sz w:val="20"/>
          <w:szCs w:val="20"/>
        </w:rPr>
        <w:t xml:space="preserve">w trybie </w:t>
      </w:r>
      <w:r>
        <w:rPr>
          <w:rFonts w:ascii="Tahoma" w:hAnsi="Tahoma" w:cs="Tahoma"/>
          <w:bCs/>
          <w:sz w:val="20"/>
          <w:szCs w:val="20"/>
        </w:rPr>
        <w:t>przetargu pisemnego nieograniczonego:</w:t>
      </w:r>
    </w:p>
    <w:p w:rsidR="00B426AD" w:rsidRDefault="00B426AD" w:rsidP="00B426AD">
      <w:pPr>
        <w:pStyle w:val="Tekstpodstawowy"/>
        <w:spacing w:after="0"/>
        <w:rPr>
          <w:rFonts w:ascii="Tahoma" w:hAnsi="Tahoma" w:cs="Tahoma"/>
        </w:rPr>
      </w:pPr>
    </w:p>
    <w:p w:rsidR="00B426AD" w:rsidRDefault="00B426AD" w:rsidP="00B426AD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oferujemy </w:t>
      </w:r>
      <w:r>
        <w:rPr>
          <w:rFonts w:ascii="Tahoma" w:hAnsi="Tahoma" w:cs="Tahoma"/>
          <w:bCs/>
          <w:color w:val="auto"/>
          <w:sz w:val="20"/>
        </w:rPr>
        <w:t xml:space="preserve">cenę brutto: 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B426AD" w:rsidRDefault="00B426AD" w:rsidP="00B426AD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</w:t>
      </w:r>
    </w:p>
    <w:p w:rsidR="00B426AD" w:rsidRDefault="00B426AD" w:rsidP="00B426AD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B426AD" w:rsidRDefault="00B426AD" w:rsidP="00B426AD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B426AD" w:rsidRDefault="00B426AD" w:rsidP="00B426A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B426AD" w:rsidRDefault="00B426AD" w:rsidP="00B426A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B426AD" w:rsidRDefault="00B426AD" w:rsidP="00B426AD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B426AD" w:rsidRDefault="00B426AD" w:rsidP="00B426AD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en-US"/>
        </w:rPr>
        <w:t>zapoznaliśmy się z postanowieniami zawartymi w informacji o sprzedaży w trybie bezprzetargowym</w:t>
      </w:r>
      <w:r>
        <w:rPr>
          <w:rFonts w:ascii="Tahoma" w:hAnsi="Tahoma" w:cs="Tahoma"/>
          <w:sz w:val="20"/>
          <w:szCs w:val="20"/>
          <w:lang w:eastAsia="en-US"/>
        </w:rPr>
        <w:t xml:space="preserve">, </w:t>
      </w:r>
      <w:r>
        <w:rPr>
          <w:rFonts w:ascii="Tahoma" w:hAnsi="Tahoma" w:cs="Tahoma"/>
          <w:b/>
          <w:sz w:val="20"/>
          <w:szCs w:val="20"/>
          <w:lang w:eastAsia="en-US"/>
        </w:rPr>
        <w:t>akceptujemy bez zastrzeżeń przedmiotowe postanowienia.</w:t>
      </w:r>
    </w:p>
    <w:p w:rsidR="00B426AD" w:rsidRDefault="00B426AD" w:rsidP="00B426AD">
      <w:pPr>
        <w:rPr>
          <w:rFonts w:ascii="Tahoma" w:hAnsi="Tahoma" w:cs="Tahoma"/>
        </w:rPr>
      </w:pPr>
    </w:p>
    <w:p w:rsidR="00B426AD" w:rsidRDefault="00B426AD" w:rsidP="00B426AD">
      <w:pPr>
        <w:ind w:left="3600"/>
        <w:rPr>
          <w:rFonts w:ascii="Tahoma" w:hAnsi="Tahoma" w:cs="Tahoma"/>
        </w:rPr>
      </w:pPr>
    </w:p>
    <w:p w:rsidR="00B426AD" w:rsidRDefault="00B426AD" w:rsidP="00B426AD">
      <w:pPr>
        <w:ind w:left="3600"/>
        <w:rPr>
          <w:rFonts w:ascii="Tahoma" w:hAnsi="Tahoma" w:cs="Tahoma"/>
        </w:rPr>
      </w:pPr>
    </w:p>
    <w:p w:rsidR="00B426AD" w:rsidRDefault="00B426AD" w:rsidP="00B426AD">
      <w:pPr>
        <w:ind w:left="360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B426AD" w:rsidRDefault="00B426AD" w:rsidP="00B426AD">
      <w:pPr>
        <w:ind w:left="144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( podpis kupującego)</w:t>
      </w:r>
    </w:p>
    <w:p w:rsidR="00B426AD" w:rsidRDefault="00B426AD" w:rsidP="00B426AD">
      <w:pPr>
        <w:ind w:left="1440" w:firstLine="720"/>
        <w:rPr>
          <w:rFonts w:ascii="Tahoma" w:hAnsi="Tahoma" w:cs="Tahoma"/>
          <w:sz w:val="16"/>
          <w:szCs w:val="16"/>
        </w:rPr>
      </w:pPr>
    </w:p>
    <w:p w:rsidR="00B426AD" w:rsidRDefault="00B426AD" w:rsidP="00B426AD"/>
    <w:p w:rsidR="0035487E" w:rsidRDefault="0035487E">
      <w:bookmarkStart w:id="0" w:name="_GoBack"/>
      <w:bookmarkEnd w:id="0"/>
    </w:p>
    <w:sectPr w:rsidR="0035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AD"/>
    <w:rsid w:val="0035487E"/>
    <w:rsid w:val="00B4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7894E-BFFB-4394-808B-BC68528F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4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26AD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26A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26AD"/>
    <w:pPr>
      <w:spacing w:before="100" w:beforeAutospacing="1" w:after="100" w:afterAutospacing="1"/>
    </w:p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B426AD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B426AD"/>
    <w:pPr>
      <w:widowControl w:val="0"/>
      <w:autoSpaceDE w:val="0"/>
      <w:autoSpaceDN w:val="0"/>
      <w:spacing w:after="144"/>
    </w:pPr>
    <w:rPr>
      <w:rFonts w:ascii="TimesNewRomanPS" w:eastAsiaTheme="minorHAnsi" w:hAnsi="TimesNewRomanPS" w:cstheme="minorBidi"/>
      <w:color w:val="00000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426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B426AD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1</cp:revision>
  <dcterms:created xsi:type="dcterms:W3CDTF">2016-08-03T07:06:00Z</dcterms:created>
  <dcterms:modified xsi:type="dcterms:W3CDTF">2016-08-03T07:06:00Z</dcterms:modified>
</cp:coreProperties>
</file>